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A456D" w14:textId="5DFD4F85" w:rsidR="00340625" w:rsidRDefault="00707D0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r w:rsidR="00340625">
        <w:rPr>
          <w:sz w:val="28"/>
          <w:szCs w:val="28"/>
          <w:lang w:eastAsia="ar-SA"/>
        </w:rPr>
        <w:t xml:space="preserve">ПРОЄКТ № </w:t>
      </w:r>
      <w:r w:rsidR="00881931">
        <w:rPr>
          <w:sz w:val="28"/>
          <w:szCs w:val="28"/>
          <w:lang w:eastAsia="ar-SA"/>
        </w:rPr>
        <w:t>7</w:t>
      </w:r>
      <w:bookmarkStart w:id="0" w:name="_GoBack"/>
      <w:bookmarkEnd w:id="0"/>
    </w:p>
    <w:p w14:paraId="6EAB56CF" w14:textId="4B28C063" w:rsidR="00340625" w:rsidRDefault="00707D05" w:rsidP="00340625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8A7322">
        <w:rPr>
          <w:sz w:val="28"/>
          <w:szCs w:val="28"/>
          <w:lang w:eastAsia="ar-SA"/>
        </w:rPr>
        <w:t>40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14:paraId="3515F3D1" w14:textId="640BCB15" w:rsidR="00707D05" w:rsidRPr="00707D05" w:rsidRDefault="00340625" w:rsidP="00340625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14:paraId="26377444" w14:textId="6EE22760" w:rsidR="00707D05" w:rsidRDefault="0034062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14:paraId="5AB80AE8" w14:textId="03B37EC0" w:rsidR="00340625" w:rsidRPr="00707D05" w:rsidRDefault="008A7322" w:rsidP="00834110">
      <w:pPr>
        <w:ind w:left="5670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квітня 2024 року № </w:t>
      </w:r>
    </w:p>
    <w:p w14:paraId="78482634" w14:textId="77777777"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14:paraId="706DDD7B" w14:textId="77777777"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14:paraId="23A88B8F" w14:textId="77777777" w:rsidR="00C33326" w:rsidRDefault="00F71435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F74BDA" w:rsidRPr="00F74BDA">
        <w:rPr>
          <w:b/>
        </w:rPr>
        <w:t xml:space="preserve">сектор з питань цивільного захисту, </w:t>
      </w:r>
    </w:p>
    <w:p w14:paraId="423DFF24" w14:textId="77777777" w:rsidR="00C33326" w:rsidRDefault="00F74BDA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</w:rPr>
      </w:pPr>
      <w:r w:rsidRPr="00F74BDA">
        <w:rPr>
          <w:b/>
        </w:rPr>
        <w:t>оборонної та мобілізаційної роботи</w:t>
      </w:r>
      <w:r w:rsidRPr="00B808E3">
        <w:rPr>
          <w:b/>
        </w:rPr>
        <w:t xml:space="preserve"> </w:t>
      </w:r>
    </w:p>
    <w:p w14:paraId="41D6B018" w14:textId="1F455797" w:rsidR="00F71435" w:rsidRPr="00E17DF5" w:rsidRDefault="00F74BDA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  <w:color w:val="000000"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14:paraId="71685F11" w14:textId="77777777" w:rsidR="00C33326" w:rsidRPr="00EE026A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14:paraId="61F26058" w14:textId="49B0C3BB" w:rsidR="00F71435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 w:rsidRPr="002E50C9">
        <w:rPr>
          <w:color w:val="000000"/>
        </w:rPr>
        <w:t xml:space="preserve">1. </w:t>
      </w:r>
      <w:r w:rsidR="00F74BDA" w:rsidRPr="00F74BDA">
        <w:rPr>
          <w:color w:val="000000"/>
        </w:rPr>
        <w:t>С</w:t>
      </w:r>
      <w:r w:rsidR="00F74BDA" w:rsidRPr="00F74BDA">
        <w:t>ектор з питань цивільного захисту, оборонної та мобілізаційної роботи 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F74BDA" w:rsidRPr="00F74BDA">
        <w:t>сектор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14:paraId="2A66FFD7" w14:textId="77777777" w:rsidR="00F71435" w:rsidRPr="002E50C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14:paraId="4C7195D9" w14:textId="501CADF9" w:rsidR="00F71435" w:rsidRDefault="00F71435" w:rsidP="00C33326">
      <w:pPr>
        <w:pStyle w:val="20"/>
        <w:shd w:val="clear" w:color="auto" w:fill="auto"/>
        <w:spacing w:after="0" w:line="317" w:lineRule="exact"/>
        <w:ind w:firstLine="567"/>
        <w:rPr>
          <w:color w:val="000000"/>
        </w:rPr>
      </w:pPr>
      <w:r w:rsidRPr="002E50C9">
        <w:rPr>
          <w:color w:val="000000"/>
        </w:rPr>
        <w:t xml:space="preserve">2. </w:t>
      </w:r>
      <w:r w:rsidR="005B4B16" w:rsidRPr="00F74BDA">
        <w:rPr>
          <w:color w:val="000000"/>
        </w:rPr>
        <w:t>С</w:t>
      </w:r>
      <w:r w:rsidR="005B4B16" w:rsidRPr="00F74BDA">
        <w:t>ектор</w:t>
      </w:r>
      <w:r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Pr="002E50C9">
        <w:rPr>
          <w:color w:val="000000"/>
        </w:rPr>
        <w:t xml:space="preserve"> </w:t>
      </w:r>
      <w:r>
        <w:rPr>
          <w:color w:val="000000"/>
        </w:rPr>
        <w:t>з питань взаємодії з правоохоронними органами, мобілізаційної підготовки та обор</w:t>
      </w:r>
      <w:r w:rsidR="00C33326">
        <w:rPr>
          <w:color w:val="000000"/>
        </w:rPr>
        <w:t>онної роботи -</w:t>
      </w:r>
      <w:r w:rsidR="005B4B16">
        <w:rPr>
          <w:color w:val="000000"/>
        </w:rPr>
        <w:t xml:space="preserve"> міському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голові</w:t>
      </w:r>
      <w:r w:rsidR="00C33326">
        <w:rPr>
          <w:color w:val="000000"/>
        </w:rPr>
        <w:t>;</w:t>
      </w:r>
      <w:r w:rsidRPr="002E50C9">
        <w:rPr>
          <w:color w:val="000000"/>
        </w:rPr>
        <w:t xml:space="preserve"> </w:t>
      </w:r>
      <w:r>
        <w:rPr>
          <w:color w:val="000000"/>
        </w:rPr>
        <w:t xml:space="preserve">з питань </w:t>
      </w:r>
      <w:r w:rsidR="00C33326">
        <w:rPr>
          <w:color w:val="000000"/>
        </w:rPr>
        <w:t>організації цивільного захисту -</w:t>
      </w:r>
      <w:r>
        <w:rPr>
          <w:color w:val="000000"/>
        </w:rPr>
        <w:t xml:space="preserve"> </w:t>
      </w:r>
      <w:r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голови від</w:t>
      </w:r>
      <w:r w:rsidR="00C33326">
        <w:rPr>
          <w:color w:val="000000"/>
        </w:rPr>
        <w:t>повідно до розподілу обов’язків;</w:t>
      </w:r>
      <w:r>
        <w:rPr>
          <w:color w:val="000000"/>
        </w:rPr>
        <w:t xml:space="preserve"> з кадрових питань та </w:t>
      </w:r>
      <w:r w:rsidRPr="003E10DD">
        <w:rPr>
          <w:color w:val="000000"/>
        </w:rPr>
        <w:t>внутрішньо-організаційних питань</w:t>
      </w:r>
      <w:r>
        <w:rPr>
          <w:color w:val="000000"/>
        </w:rPr>
        <w:t xml:space="preserve"> </w:t>
      </w:r>
      <w:r w:rsidR="00C33326">
        <w:rPr>
          <w:color w:val="000000"/>
        </w:rPr>
        <w:t>-</w:t>
      </w:r>
      <w:r>
        <w:rPr>
          <w:color w:val="000000"/>
        </w:rPr>
        <w:t xml:space="preserve"> </w:t>
      </w:r>
      <w:r w:rsidR="005B4B16">
        <w:rPr>
          <w:color w:val="000000"/>
        </w:rPr>
        <w:t>керуючому справами виконавчого комітету міської ради</w:t>
      </w:r>
      <w:r w:rsidR="00C33326">
        <w:rPr>
          <w:color w:val="000000"/>
        </w:rPr>
        <w:t>;</w:t>
      </w:r>
      <w:r w:rsidRPr="002E50C9">
        <w:rPr>
          <w:color w:val="000000"/>
        </w:rPr>
        <w:t xml:space="preserve"> підзвітний та підконтрольний Департаменту з питань цивільного захисту та оборонної роботи </w:t>
      </w:r>
      <w:r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Pr="002E50C9">
        <w:rPr>
          <w:color w:val="000000"/>
        </w:rPr>
        <w:t xml:space="preserve">мобілізаційної роботи апарату </w:t>
      </w:r>
      <w:r>
        <w:rPr>
          <w:color w:val="000000"/>
        </w:rPr>
        <w:t>Чернігівської</w:t>
      </w:r>
      <w:r w:rsidRPr="002E50C9">
        <w:rPr>
          <w:color w:val="000000"/>
        </w:rPr>
        <w:t xml:space="preserve"> обласної державної адміністрації.</w:t>
      </w:r>
      <w:r w:rsidRPr="002E50C9">
        <w:rPr>
          <w:color w:val="000000"/>
        </w:rPr>
        <w:tab/>
      </w:r>
    </w:p>
    <w:p w14:paraId="4AF89BA4" w14:textId="77777777" w:rsidR="00C33326" w:rsidRDefault="00C3332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3C8E8F42" w14:textId="3D06DA7C"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3.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Pr="002E50C9">
        <w:rPr>
          <w:color w:val="000000"/>
        </w:rPr>
        <w:t>, а також цим Положенням.</w:t>
      </w:r>
    </w:p>
    <w:p w14:paraId="441AA042" w14:textId="77777777"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rPr>
          <w:color w:val="000000"/>
        </w:rPr>
      </w:pPr>
    </w:p>
    <w:p w14:paraId="4C82D02E" w14:textId="795B62A2"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4. Основними завданнями </w:t>
      </w:r>
      <w:r w:rsidR="00C226D2">
        <w:rPr>
          <w:color w:val="000000"/>
        </w:rPr>
        <w:t>с</w:t>
      </w:r>
      <w:r w:rsidR="00C226D2" w:rsidRPr="00F74BDA">
        <w:t>ектор</w:t>
      </w:r>
      <w:r w:rsidR="00C226D2">
        <w:t>у</w:t>
      </w:r>
      <w:r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органів виконавчої влади на території </w:t>
      </w:r>
      <w:r w:rsidR="00C226D2">
        <w:rPr>
          <w:color w:val="000000"/>
        </w:rPr>
        <w:t>міської територіальної громади</w:t>
      </w:r>
      <w:r>
        <w:rPr>
          <w:color w:val="000000"/>
        </w:rPr>
        <w:t>.</w:t>
      </w:r>
    </w:p>
    <w:p w14:paraId="51794422" w14:textId="77777777" w:rsidR="00F71435" w:rsidRPr="002E50C9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14:paraId="3437BADF" w14:textId="77777777" w:rsidR="00F71435" w:rsidRDefault="00F7143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5.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>
        <w:rPr>
          <w:color w:val="000000"/>
        </w:rPr>
        <w:t xml:space="preserve"> відповідно до визначених повноважень виконує такі завдання</w:t>
      </w:r>
      <w:r w:rsidRPr="002E50C9">
        <w:rPr>
          <w:color w:val="000000"/>
        </w:rPr>
        <w:t>:</w:t>
      </w:r>
    </w:p>
    <w:p w14:paraId="1071F5D7" w14:textId="77777777" w:rsidR="008A7322" w:rsidRDefault="008A7322" w:rsidP="00C33326">
      <w:pPr>
        <w:pStyle w:val="20"/>
        <w:shd w:val="clear" w:color="auto" w:fill="auto"/>
        <w:spacing w:after="0" w:line="322" w:lineRule="exact"/>
        <w:ind w:firstLine="567"/>
      </w:pPr>
    </w:p>
    <w:p w14:paraId="5908D3C7" w14:textId="1A9146D6"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5.1. Б</w:t>
      </w:r>
      <w:r w:rsidR="00F71435">
        <w:t xml:space="preserve">ере </w:t>
      </w:r>
      <w:r w:rsidR="00F71435" w:rsidRPr="00542E91">
        <w:t xml:space="preserve">участь </w:t>
      </w:r>
      <w:r w:rsidR="00F71435">
        <w:t>у</w:t>
      </w:r>
      <w:r w:rsidR="00F71435" w:rsidRPr="00542E91">
        <w:t xml:space="preserve"> реалізації державної політики у сфері забезпечення законності і правопорядку, цивільного захисту, мобілізації і мобілізаційної п</w:t>
      </w:r>
      <w:r w:rsidR="00340625">
        <w:t>ідготовки.</w:t>
      </w:r>
    </w:p>
    <w:p w14:paraId="42B1602B" w14:textId="65609D09"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</w:t>
      </w:r>
      <w:r w:rsidR="00F71435" w:rsidRPr="00542E91">
        <w:lastRenderedPageBreak/>
        <w:t>призначенням у м</w:t>
      </w:r>
      <w:r w:rsidR="00340625">
        <w:t>ирний час та в особливий період.</w:t>
      </w:r>
    </w:p>
    <w:p w14:paraId="1DD5410B" w14:textId="77777777" w:rsidR="00340625" w:rsidRDefault="00340625" w:rsidP="00C33326">
      <w:pPr>
        <w:pStyle w:val="20"/>
        <w:shd w:val="clear" w:color="auto" w:fill="auto"/>
        <w:spacing w:after="0" w:line="322" w:lineRule="exact"/>
        <w:ind w:firstLine="567"/>
      </w:pPr>
    </w:p>
    <w:p w14:paraId="29C33A86" w14:textId="6842E68E"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підсистеми цивільного захи</w:t>
      </w:r>
      <w:r w:rsidR="00340625">
        <w:t>сту інформаційного забезпечення.</w:t>
      </w:r>
    </w:p>
    <w:p w14:paraId="2F9D8C5C" w14:textId="77777777" w:rsidR="00340625" w:rsidRDefault="00340625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</w:p>
    <w:p w14:paraId="41A8E58B" w14:textId="54006E8A" w:rsidR="00F71435" w:rsidRPr="005F5B99" w:rsidRDefault="005F5B99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  <w:r w:rsidRPr="005F5B99">
        <w:rPr>
          <w:color w:val="000000"/>
        </w:rPr>
        <w:t xml:space="preserve">5.4.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14:paraId="077AEE8D" w14:textId="6FFF7F61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14:paraId="121E3DAA" w14:textId="695831E1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14:paraId="2D305D34" w14:textId="15437EE2" w:rsidR="00F71435" w:rsidRDefault="00F71435" w:rsidP="00C33326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>
        <w:rPr>
          <w:color w:val="000000"/>
        </w:rPr>
        <w:t>;</w:t>
      </w:r>
    </w:p>
    <w:p w14:paraId="33746171" w14:textId="4047740C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бере участь у здійсненні антитерористичних заходів;</w:t>
      </w:r>
    </w:p>
    <w:p w14:paraId="12CB05D1" w14:textId="57258F42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забезпечує сприяння розташованим на території </w:t>
      </w:r>
      <w:r w:rsidR="005F5B99">
        <w:t>міської територіальної громади</w:t>
      </w:r>
      <w:r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14:paraId="11AAEDA2" w14:textId="38E6B9AF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вживає заходів щодо підготовки та ведення територіальної оборони в межах повноважень;</w:t>
      </w:r>
    </w:p>
    <w:p w14:paraId="656B16FF" w14:textId="2936EDAD" w:rsidR="00F71435" w:rsidRDefault="005F5B99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</w:t>
      </w:r>
      <w:r w:rsidR="00F71435">
        <w:t>забезпеч</w:t>
      </w:r>
      <w:r>
        <w:t>енню</w:t>
      </w:r>
      <w:r w:rsidR="00C33326">
        <w:t xml:space="preserve"> проведення заходів,</w:t>
      </w:r>
      <w:r w:rsidR="00F71435" w:rsidRPr="00C33326">
        <w:rPr>
          <w:sz w:val="24"/>
          <w:szCs w:val="24"/>
        </w:rPr>
        <w:t xml:space="preserve"> </w:t>
      </w:r>
      <w:r w:rsidR="00F71435">
        <w:t>навчань з територіальної оборони;</w:t>
      </w:r>
    </w:p>
    <w:p w14:paraId="585E28D9" w14:textId="0EDDBBC8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>
        <w:t>;</w:t>
      </w:r>
    </w:p>
    <w:p w14:paraId="45A7346B" w14:textId="77777777" w:rsidR="00340625" w:rsidRDefault="0034062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</w:p>
    <w:p w14:paraId="2F520279" w14:textId="457F748E" w:rsidR="00F71435" w:rsidRPr="002E50C9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rPr>
          <w:color w:val="000000"/>
        </w:rPr>
        <w:t xml:space="preserve">5.5. </w:t>
      </w:r>
      <w:r w:rsidR="00F71435">
        <w:rPr>
          <w:color w:val="000000"/>
        </w:rPr>
        <w:t xml:space="preserve"> </w:t>
      </w:r>
      <w:r>
        <w:rPr>
          <w:color w:val="000000"/>
        </w:rPr>
        <w:t>З</w:t>
      </w:r>
      <w:r w:rsidR="00F71435" w:rsidRPr="002E50C9">
        <w:rPr>
          <w:color w:val="000000"/>
        </w:rPr>
        <w:t xml:space="preserve"> питань мобілізаційної роботи:</w:t>
      </w:r>
    </w:p>
    <w:p w14:paraId="7835962C" w14:textId="6524164E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14:paraId="3ACF1B5B" w14:textId="2602B150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14:paraId="36595830" w14:textId="413BCD7B"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14:paraId="1C98F305" w14:textId="114761AD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 w:rsidR="005F5B99">
        <w:rPr>
          <w:color w:val="000000"/>
        </w:rPr>
        <w:t>міської ради</w:t>
      </w:r>
      <w:r>
        <w:rPr>
          <w:color w:val="000000"/>
        </w:rPr>
        <w:t>,</w:t>
      </w:r>
      <w:r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14:paraId="32AFC888" w14:textId="5AB92149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14:paraId="1CACC859" w14:textId="59E65838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подає пропозиції щодо встановлення мобілізаційних завдань (замовлень) </w:t>
      </w:r>
      <w:r w:rsidRPr="002E50C9">
        <w:rPr>
          <w:color w:val="000000"/>
        </w:rPr>
        <w:lastRenderedPageBreak/>
        <w:t>підприємствам, що залучаються до їх виконання, а також організовує їх доведення до виконавців;</w:t>
      </w:r>
    </w:p>
    <w:p w14:paraId="2B8EC7FD" w14:textId="3B1C5745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14:paraId="1F9AFD98" w14:textId="6540BFFF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14:paraId="17FF6B0A" w14:textId="15B5E9F9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14:paraId="3CBA28AA" w14:textId="108E036D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Pr="002E50C9">
        <w:rPr>
          <w:color w:val="000000"/>
        </w:rPr>
        <w:t>в умовах особливого періоду;</w:t>
      </w:r>
    </w:p>
    <w:p w14:paraId="4CB6C6EB" w14:textId="729D74A1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14:paraId="1AF9F1F3" w14:textId="75632D0D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14:paraId="01C3C32F" w14:textId="11463034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14:paraId="4E2395A0" w14:textId="4A50CA1D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14:paraId="462FF3C4" w14:textId="7BC10A21"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14:paraId="38A7927A" w14:textId="36448539" w:rsidR="00707D0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>
        <w:rPr>
          <w:color w:val="000000"/>
        </w:rPr>
        <w:t>;</w:t>
      </w:r>
    </w:p>
    <w:p w14:paraId="7079C79C" w14:textId="77777777" w:rsidR="00340625" w:rsidRDefault="00340625" w:rsidP="00C33326">
      <w:pPr>
        <w:pStyle w:val="20"/>
        <w:shd w:val="clear" w:color="auto" w:fill="auto"/>
        <w:spacing w:after="0" w:line="240" w:lineRule="auto"/>
        <w:ind w:firstLine="567"/>
      </w:pPr>
    </w:p>
    <w:p w14:paraId="0FAB17DB" w14:textId="7EADE6BC" w:rsidR="00F71435" w:rsidRPr="003F2314" w:rsidRDefault="005F5B99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5.6. З</w:t>
      </w:r>
      <w:r w:rsidR="00F71435" w:rsidRPr="003F2314">
        <w:t xml:space="preserve"> питань цивільного захисту:</w:t>
      </w:r>
    </w:p>
    <w:p w14:paraId="31BEF59D" w14:textId="70BA619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14:paraId="05E165B3" w14:textId="745DD848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надає методичну допомогу у сфері захисту населення і територій від надзвичайних ситуацій техногенного і природного характеру;</w:t>
      </w:r>
    </w:p>
    <w:p w14:paraId="33073974" w14:textId="3871F8C2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14:paraId="3733DE2C" w14:textId="09591A87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подає </w:t>
      </w:r>
      <w:r w:rsidR="00A9322F" w:rsidRPr="003F2314">
        <w:t xml:space="preserve">міському </w:t>
      </w:r>
      <w:r w:rsidRPr="003F2314">
        <w:t>голові, Департаменту з питань цивільного захисту та оборонної роботи обласної державної адміністрації:</w:t>
      </w:r>
    </w:p>
    <w:p w14:paraId="5BDF1F51" w14:textId="70806BD0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пропозиції до проектів програм щодо удосконалення організації цивільного захисту, запобігання виникненню надзвичайних ситуацій та </w:t>
      </w:r>
      <w:r w:rsidRPr="003F2314">
        <w:lastRenderedPageBreak/>
        <w:t xml:space="preserve">ліквідації </w:t>
      </w:r>
      <w:r w:rsidR="00672426">
        <w:t xml:space="preserve">їх </w:t>
      </w:r>
      <w:r w:rsidRPr="003F2314">
        <w:t>наслідків;</w:t>
      </w:r>
    </w:p>
    <w:p w14:paraId="19C13E65" w14:textId="29326863"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пропозиції щодо включення до проектів місцевих бюджетів витрат на 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14:paraId="2583659C" w14:textId="00C45634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Pr="003F2314">
        <w:t>голови, Департаменту з питань цивільного захисту та оборонної роботи обласної державної адміністрації;</w:t>
      </w:r>
    </w:p>
    <w:p w14:paraId="3CDDDF00" w14:textId="6E358819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подає </w:t>
      </w:r>
      <w:r w:rsidR="004830CC" w:rsidRPr="003F2314">
        <w:t xml:space="preserve">міському </w:t>
      </w:r>
      <w:r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14:paraId="26C0C7DC" w14:textId="46457059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координує діяльність сил територіальної підсистеми цивільного захисту щодо запобігання виникненню надзвичайних ситуацій </w:t>
      </w:r>
      <w:r w:rsidR="00672426">
        <w:t xml:space="preserve">у громаді </w:t>
      </w:r>
      <w:r w:rsidRPr="003F2314">
        <w:t>та ліквідації їх наслідків;</w:t>
      </w:r>
    </w:p>
    <w:p w14:paraId="4CC019FD" w14:textId="67ABE35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14:paraId="00B1DB4D" w14:textId="777777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бере участь:</w:t>
      </w:r>
    </w:p>
    <w:p w14:paraId="4236CB06" w14:textId="2B4B0951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14:paraId="4B178BE8" w14:textId="3C213EEB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підготовці для подання </w:t>
      </w:r>
      <w:r w:rsidR="004830CC" w:rsidRPr="003F2314">
        <w:t xml:space="preserve">міському </w:t>
      </w:r>
      <w:r w:rsidRPr="003F2314">
        <w:t>голові пропозицій щодо розподілу 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14:paraId="615F29B5" w14:textId="02A09358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14:paraId="1ACFEA36" w14:textId="5A306325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14:paraId="3558CAD9" w14:textId="28449B7D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14:paraId="2A6AA746" w14:textId="7B00017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14:paraId="589FE3FF" w14:textId="7C7E5551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14:paraId="08FA96FD" w14:textId="14EEA56B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</w:t>
      </w:r>
      <w:r w:rsidRPr="003F2314">
        <w:lastRenderedPageBreak/>
        <w:t>ліквідації їх наслідків;</w:t>
      </w:r>
    </w:p>
    <w:p w14:paraId="107F2A3A" w14:textId="10766B83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під час проведення робіт з ліквідації наслідків надзвичайних ситуацій застосуванню за призначенням сил оперативно-рятувальної служби цивільного захисту, спеціалізованих та невоєнізованих формувань;</w:t>
      </w:r>
    </w:p>
    <w:p w14:paraId="79839D07" w14:textId="0D7ABE31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14:paraId="492C0AF5" w14:textId="03E53613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14:paraId="39AD24C2" w14:textId="0296566B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14:paraId="4267F274" w14:textId="41FC8CB3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перевіряє готовність аварійно-рятувальних служб до реагування на надзвичайні ситуації;</w:t>
      </w:r>
    </w:p>
    <w:p w14:paraId="28CD2D06" w14:textId="38C2F48E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14:paraId="624513B2" w14:textId="72854DC9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готує та виносить на розгляд </w:t>
      </w:r>
      <w:r w:rsidR="004830CC" w:rsidRPr="003F2314">
        <w:t xml:space="preserve">міського </w:t>
      </w:r>
      <w:r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14:paraId="0F118FAC" w14:textId="00DCCC6D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14:paraId="2FC18490" w14:textId="03E6B45D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забезпечує роботу </w:t>
      </w:r>
      <w:r w:rsidR="004830CC" w:rsidRPr="003F2314">
        <w:t>місько</w:t>
      </w:r>
      <w:r w:rsidRPr="003F2314">
        <w:t>ї комісії з питань техногенно-екологічної безпеки та надзвичайних ситуацій;</w:t>
      </w:r>
    </w:p>
    <w:p w14:paraId="2E07624E" w14:textId="59339A57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із забезпечення готовності системи зв’язку та централізованого оповіщення;</w:t>
      </w:r>
    </w:p>
    <w:p w14:paraId="6C530394" w14:textId="24D9F0C5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Pr="003F2314">
        <w:t>;</w:t>
      </w:r>
    </w:p>
    <w:p w14:paraId="47BD3C47" w14:textId="7D754415"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</w:t>
      </w:r>
      <w:r w:rsidR="0026490B">
        <w:t>;</w:t>
      </w:r>
    </w:p>
    <w:p w14:paraId="6E59BD95" w14:textId="2751FDC2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заходи із запобігання виникнення пожеж та їх гасіння, ліквідації наслідків надзвичайних ситуацій та небезпечних подій;</w:t>
      </w:r>
    </w:p>
    <w:p w14:paraId="5ACDAC83" w14:textId="4F9EA368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забезпечує ефективну роботу з організації та забезпечення пожежної безпеки на території Новгород-Сіверської міської ради;</w:t>
      </w:r>
    </w:p>
    <w:p w14:paraId="0B7E042B" w14:textId="4D276451"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координує проведення аварійно-рятувальних робіт,</w:t>
      </w:r>
      <w:r w:rsidR="000A2DCE">
        <w:t xml:space="preserve"> експлуатації пожежної, аварійно-рятувальної техніки та оснащення;</w:t>
      </w:r>
    </w:p>
    <w:p w14:paraId="3573598B" w14:textId="7C8A791B" w:rsidR="000A2DCE" w:rsidRPr="003F2314" w:rsidRDefault="000A2DCE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здійснює </w:t>
      </w:r>
      <w:r w:rsidR="002B1CFC">
        <w:t>загальне керівництво</w:t>
      </w:r>
      <w:r w:rsidR="008A6B97">
        <w:t xml:space="preserve"> діяльності м</w:t>
      </w:r>
      <w:r>
        <w:t>ісцевого пожежно-рятувального підрозділу Новгород-Сіверської міської ради Чернігівської області.</w:t>
      </w:r>
    </w:p>
    <w:p w14:paraId="7EF0E3F6" w14:textId="77777777" w:rsidR="008A7322" w:rsidRDefault="008A7322" w:rsidP="00C33326">
      <w:pPr>
        <w:pStyle w:val="20"/>
        <w:shd w:val="clear" w:color="auto" w:fill="auto"/>
        <w:spacing w:after="0" w:line="240" w:lineRule="auto"/>
        <w:ind w:firstLine="567"/>
      </w:pPr>
    </w:p>
    <w:p w14:paraId="41BE3ED8" w14:textId="1BAF3F9E" w:rsidR="00F71435" w:rsidRPr="003F2314" w:rsidRDefault="003F2314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lastRenderedPageBreak/>
        <w:t>5.7. З</w:t>
      </w:r>
      <w:r w:rsidR="00F71435" w:rsidRPr="003F2314">
        <w:t xml:space="preserve"> питань взаємодії з правоохоронними органами:</w:t>
      </w:r>
    </w:p>
    <w:p w14:paraId="3A7DB026" w14:textId="1FC77101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готує проекти розпоряджень, доручень</w:t>
      </w:r>
      <w:r w:rsidR="003F2314" w:rsidRPr="003F2314">
        <w:t xml:space="preserve"> міського </w:t>
      </w:r>
      <w:r w:rsidRPr="003F2314">
        <w:t>голови з питань законності і правопорядку, додержання прав та свобод громадян;</w:t>
      </w:r>
    </w:p>
    <w:p w14:paraId="02DB66D1" w14:textId="35D6AF29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виконанню актів законодавства України з питань протидії нелегальній міграції;</w:t>
      </w:r>
    </w:p>
    <w:p w14:paraId="36041E91" w14:textId="6D4224AD"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14:paraId="571574D2" w14:textId="23CDF2F7" w:rsidR="00F71435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672426">
        <w:t>них Законом України "</w:t>
      </w:r>
      <w:r w:rsidR="003F2314" w:rsidRPr="003F2314">
        <w:t>Про місцеве самоврядування в Україні</w:t>
      </w:r>
      <w:r w:rsidR="00672426">
        <w:t>"</w:t>
      </w:r>
      <w:r w:rsidRPr="003F2314">
        <w:t>, інших законодавчих актів України з питань правоохоронної діяльності.</w:t>
      </w:r>
    </w:p>
    <w:p w14:paraId="6548FFCE" w14:textId="77777777" w:rsidR="00B55F8C" w:rsidRPr="003F2314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14:paraId="6D2F8C74" w14:textId="77777777" w:rsidR="00F71435" w:rsidRPr="00690BEF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690BEF">
        <w:t xml:space="preserve">6. </w:t>
      </w:r>
      <w:r w:rsidR="003F2314" w:rsidRPr="00690BEF">
        <w:t xml:space="preserve">Сектор </w:t>
      </w:r>
      <w:r w:rsidRPr="00690BEF">
        <w:t>для здійснення повноважень і виконання завдань, що визначені, має право:</w:t>
      </w:r>
    </w:p>
    <w:p w14:paraId="542C3B1F" w14:textId="2EAA2D47" w:rsidR="00F71435" w:rsidRPr="00690BEF" w:rsidRDefault="003F2314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</w:t>
      </w:r>
      <w:r w:rsidR="00F71435" w:rsidRPr="00690BEF">
        <w:t xml:space="preserve">алучати спеціалістів інших структурних підрозділів </w:t>
      </w:r>
      <w:r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14:paraId="3FE4ED34" w14:textId="6F0E3365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Pr="00690BEF">
        <w:t>, підприємств, установ та організацій інформацію, документи та 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14:paraId="4C6CAEAB" w14:textId="0AA44E6A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14:paraId="0075BA9B" w14:textId="1D7723E3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Pr="00690BEF">
        <w:t>, системами зв’язку і комунікацій, мережами спеціального зв’язку та іншими технічними засобами;</w:t>
      </w:r>
    </w:p>
    <w:p w14:paraId="3F846FAD" w14:textId="18F67073"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14:paraId="56BD0F7F" w14:textId="0AC7AB62"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 w:rsidR="00672426">
        <w:t>нарадах, інших заходах</w:t>
      </w:r>
      <w:r w:rsidRPr="00E704C0">
        <w:t xml:space="preserve"> </w:t>
      </w:r>
      <w:r w:rsidR="00672426">
        <w:t>на території громади</w:t>
      </w:r>
      <w:r w:rsidRPr="00E704C0">
        <w:t>;</w:t>
      </w:r>
    </w:p>
    <w:p w14:paraId="2E0863AA" w14:textId="09EC6152"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3A0887" w:rsidRPr="00E704C0">
        <w:t>сектор</w:t>
      </w:r>
      <w:r w:rsidRPr="00E704C0">
        <w:t>у;</w:t>
      </w:r>
    </w:p>
    <w:p w14:paraId="12E43326" w14:textId="3E74E495" w:rsidR="00F71435" w:rsidRPr="00E704C0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</w:t>
      </w:r>
      <w:r w:rsidR="003A0887" w:rsidRPr="00E704C0">
        <w:t xml:space="preserve">міським </w:t>
      </w:r>
      <w:r w:rsidRPr="00E704C0">
        <w:t>головою, галузевим заступником, керівни</w:t>
      </w:r>
      <w:r w:rsidR="003A0887" w:rsidRPr="00E704C0">
        <w:t>цтв</w:t>
      </w:r>
      <w:r w:rsidRPr="00E704C0">
        <w:t xml:space="preserve">ом </w:t>
      </w:r>
      <w:r w:rsidR="003A0887" w:rsidRPr="00E704C0">
        <w:t xml:space="preserve">міської ради </w:t>
      </w:r>
      <w:r w:rsidRPr="00E704C0">
        <w:t xml:space="preserve"> у межах компетенції </w:t>
      </w:r>
      <w:r w:rsidR="003A0887" w:rsidRPr="00E704C0">
        <w:t>сектор</w:t>
      </w:r>
      <w:r w:rsidRPr="00E704C0">
        <w:t>у.</w:t>
      </w:r>
    </w:p>
    <w:p w14:paraId="578AE9BB" w14:textId="77777777" w:rsidR="00F71435" w:rsidRPr="005F5B9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FF0000"/>
        </w:rPr>
      </w:pPr>
    </w:p>
    <w:p w14:paraId="07359C3B" w14:textId="4956A36B" w:rsidR="00F71435" w:rsidRPr="00E704C0" w:rsidRDefault="00E704C0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>7</w:t>
      </w:r>
      <w:r w:rsidR="00F71435" w:rsidRPr="00E704C0">
        <w:t xml:space="preserve">. </w:t>
      </w:r>
      <w:bookmarkStart w:id="1" w:name="_Hlk165012279"/>
      <w:r w:rsidRPr="00E704C0">
        <w:t xml:space="preserve">Сектор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</w:t>
      </w:r>
      <w:r w:rsidR="000A2DCE">
        <w:t xml:space="preserve">, з підрозділами Оперативно-рятувальної служби цивільного захисту, спеціальними формуваннями та службами з питань цивільного захисту, а також </w:t>
      </w:r>
      <w:r w:rsidR="000A2DCE">
        <w:lastRenderedPageBreak/>
        <w:t>підприємствами, установами та організаціями</w:t>
      </w:r>
      <w:r w:rsidR="00792C6C">
        <w:t xml:space="preserve"> незалежно від форм власності.</w:t>
      </w:r>
    </w:p>
    <w:bookmarkEnd w:id="1"/>
    <w:p w14:paraId="7A6650AC" w14:textId="77777777" w:rsidR="008A7322" w:rsidRDefault="008A7322" w:rsidP="00C33326">
      <w:pPr>
        <w:pStyle w:val="20"/>
        <w:shd w:val="clear" w:color="auto" w:fill="auto"/>
        <w:spacing w:after="0" w:line="317" w:lineRule="exact"/>
        <w:ind w:firstLine="567"/>
      </w:pPr>
    </w:p>
    <w:p w14:paraId="43B1721D" w14:textId="1752E621"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E704C0">
        <w:t xml:space="preserve">8. </w:t>
      </w:r>
      <w:r w:rsidR="00E704C0" w:rsidRPr="00E704C0">
        <w:t>Сектор</w:t>
      </w:r>
      <w:r w:rsidRPr="00E704C0">
        <w:t xml:space="preserve"> очолює </w:t>
      </w:r>
      <w:r w:rsidR="00E704C0" w:rsidRPr="00E704C0">
        <w:t>завідувач</w:t>
      </w:r>
      <w:r w:rsidRPr="00E704C0">
        <w:t xml:space="preserve">, який призначається на посаду і звільняється з посади </w:t>
      </w:r>
      <w:r w:rsidR="00E704C0" w:rsidRPr="00160E60">
        <w:t>міським головою</w:t>
      </w:r>
      <w:r w:rsidRPr="00E704C0">
        <w:t>, відповідно до вимог законодавства.</w:t>
      </w:r>
    </w:p>
    <w:p w14:paraId="097392F0" w14:textId="77777777"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</w:p>
    <w:p w14:paraId="31D8B0D8" w14:textId="77777777" w:rsidR="00F71435" w:rsidRPr="00AB56B8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AB56B8">
        <w:t xml:space="preserve">9. </w:t>
      </w:r>
      <w:r w:rsidR="00E704C0" w:rsidRPr="00AB56B8">
        <w:t>Завідувач сектору</w:t>
      </w:r>
      <w:r w:rsidRPr="00AB56B8">
        <w:t>:</w:t>
      </w:r>
    </w:p>
    <w:p w14:paraId="61051606" w14:textId="5D16A48D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здійснює керівництво роботою </w:t>
      </w:r>
      <w:r w:rsidR="00E704C0" w:rsidRPr="00AB56B8">
        <w:t>сектору</w:t>
      </w:r>
      <w:r w:rsidRPr="00AB56B8">
        <w:t xml:space="preserve">, несе персональну відповідальність за організацію та результати покладених на </w:t>
      </w:r>
      <w:r w:rsidR="00E704C0" w:rsidRPr="00AB56B8">
        <w:t>сектор</w:t>
      </w:r>
      <w:r w:rsidRPr="00AB56B8">
        <w:t xml:space="preserve"> завдань;</w:t>
      </w:r>
    </w:p>
    <w:p w14:paraId="1B2ACFEE" w14:textId="6D53EA66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розробляє функціональні обов’язки працівників </w:t>
      </w:r>
      <w:r w:rsidR="00E704C0" w:rsidRPr="00AB56B8">
        <w:t>сектору</w:t>
      </w:r>
      <w:r w:rsidRPr="00AB56B8">
        <w:t xml:space="preserve"> та визначає ступінь їх відповідальності;</w:t>
      </w:r>
    </w:p>
    <w:p w14:paraId="0B254BAC" w14:textId="735091B2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 w:rsidR="00E704C0" w:rsidRPr="00AB56B8">
        <w:t>сектору</w:t>
      </w:r>
      <w:r w:rsidRPr="00AB56B8">
        <w:t xml:space="preserve">, вносить пропозиції щодо формування планів роботи </w:t>
      </w:r>
      <w:r w:rsidR="00E704C0" w:rsidRPr="00AB56B8">
        <w:t>міської ради</w:t>
      </w:r>
      <w:r w:rsidRPr="00AB56B8">
        <w:t>;</w:t>
      </w:r>
    </w:p>
    <w:p w14:paraId="30D4BA29" w14:textId="5FE92E47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</w:t>
      </w:r>
      <w:r w:rsidR="00E704C0" w:rsidRPr="00AB56B8">
        <w:t xml:space="preserve">міським </w:t>
      </w:r>
      <w:r w:rsidRPr="00AB56B8">
        <w:t xml:space="preserve">головою про виконання покладених на </w:t>
      </w:r>
      <w:r w:rsidR="00E704C0" w:rsidRPr="00AB56B8">
        <w:t xml:space="preserve">сектор </w:t>
      </w:r>
      <w:r w:rsidRPr="00AB56B8">
        <w:t>завдань та планів роботи;</w:t>
      </w:r>
    </w:p>
    <w:p w14:paraId="6BF684F8" w14:textId="7DCA75DF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вживає заходів щодо удосконалення організації та підвищення ефективності роботи </w:t>
      </w:r>
      <w:r w:rsidR="00E704C0" w:rsidRPr="00AB56B8">
        <w:t>сектору</w:t>
      </w:r>
      <w:r w:rsidRPr="00AB56B8">
        <w:t>;</w:t>
      </w:r>
    </w:p>
    <w:p w14:paraId="6B580245" w14:textId="3BB7967F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Pr="00AB56B8">
        <w:t xml:space="preserve"> питань, що належать до компетенції </w:t>
      </w:r>
      <w:r w:rsidR="00E704C0" w:rsidRPr="00AB56B8">
        <w:t>сектору</w:t>
      </w:r>
      <w:r w:rsidRPr="00AB56B8">
        <w:t xml:space="preserve"> та розробляє проекти відповідних рішень;</w:t>
      </w:r>
    </w:p>
    <w:p w14:paraId="2A5C0BBA" w14:textId="18BB4E70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>готує проекти розпоряджень</w:t>
      </w:r>
      <w:r w:rsidR="00AB56B8" w:rsidRPr="00AB56B8">
        <w:t xml:space="preserve"> міського </w:t>
      </w:r>
      <w:r w:rsidRPr="00AB56B8">
        <w:t xml:space="preserve">голови з питань, що належать до повноважень </w:t>
      </w:r>
      <w:r w:rsidR="00AB56B8" w:rsidRPr="00AB56B8">
        <w:t>сектору</w:t>
      </w:r>
      <w:r w:rsidRPr="00AB56B8">
        <w:t>;</w:t>
      </w:r>
    </w:p>
    <w:p w14:paraId="283A9F63" w14:textId="50827F95" w:rsidR="00F71435" w:rsidRPr="00AB56B8" w:rsidRDefault="00F71435" w:rsidP="00C33326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повноважень </w:t>
      </w:r>
      <w:r w:rsidR="00AB56B8" w:rsidRPr="00AB56B8"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C015102" w14:textId="559798ED"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 w:rsidR="00AB56B8" w:rsidRPr="00AB56B8">
        <w:t>сектор</w:t>
      </w:r>
      <w:r w:rsidRPr="00AB56B8">
        <w:t>у правил внутрішнього службового розпорядку та  виконавської дисципліни.</w:t>
      </w:r>
    </w:p>
    <w:p w14:paraId="098DB4D6" w14:textId="73BCB28E" w:rsidR="00F71435" w:rsidRDefault="00F71435" w:rsidP="00F71435">
      <w:pPr>
        <w:pStyle w:val="20"/>
        <w:shd w:val="clear" w:color="auto" w:fill="auto"/>
        <w:spacing w:after="0" w:line="322" w:lineRule="exact"/>
      </w:pPr>
    </w:p>
    <w:p w14:paraId="291AF10A" w14:textId="77777777"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14:paraId="6356F012" w14:textId="544EA62E"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340625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283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67843" w14:textId="77777777" w:rsidR="0024433E" w:rsidRDefault="0024433E" w:rsidP="003D5C2B">
      <w:r>
        <w:separator/>
      </w:r>
    </w:p>
  </w:endnote>
  <w:endnote w:type="continuationSeparator" w:id="0">
    <w:p w14:paraId="62C1E486" w14:textId="77777777" w:rsidR="0024433E" w:rsidRDefault="0024433E" w:rsidP="003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223A8" w14:textId="04F4BB0F" w:rsidR="003D5C2B" w:rsidRDefault="003D5C2B">
    <w:pPr>
      <w:pStyle w:val="a5"/>
      <w:jc w:val="center"/>
    </w:pPr>
  </w:p>
  <w:p w14:paraId="3379DA6B" w14:textId="77777777" w:rsidR="003D5C2B" w:rsidRDefault="003D5C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BBE1B" w14:textId="77777777" w:rsidR="0024433E" w:rsidRDefault="0024433E" w:rsidP="003D5C2B">
      <w:r>
        <w:separator/>
      </w:r>
    </w:p>
  </w:footnote>
  <w:footnote w:type="continuationSeparator" w:id="0">
    <w:p w14:paraId="735ADB1E" w14:textId="77777777" w:rsidR="0024433E" w:rsidRDefault="0024433E" w:rsidP="003D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3B2D95" w14:textId="08F52987" w:rsidR="003D5C2B" w:rsidRPr="00340625" w:rsidRDefault="003D5C2B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881931">
          <w:rPr>
            <w:noProof/>
            <w:sz w:val="24"/>
            <w:szCs w:val="24"/>
          </w:rPr>
          <w:t>7</w:t>
        </w:r>
        <w:r w:rsidRPr="00340625">
          <w:rPr>
            <w:sz w:val="24"/>
            <w:szCs w:val="24"/>
          </w:rPr>
          <w:fldChar w:fldCharType="end"/>
        </w:r>
      </w:p>
    </w:sdtContent>
  </w:sdt>
  <w:p w14:paraId="4C5B75D7" w14:textId="77777777" w:rsidR="003D5C2B" w:rsidRPr="00340625" w:rsidRDefault="003D5C2B">
    <w:pPr>
      <w:pStyle w:val="a3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10F7C" w14:textId="29CB5D0A" w:rsidR="003D5C2B" w:rsidRDefault="003D5C2B">
    <w:pPr>
      <w:pStyle w:val="a3"/>
      <w:jc w:val="center"/>
    </w:pPr>
  </w:p>
  <w:p w14:paraId="6236E11C" w14:textId="77777777" w:rsidR="003D5C2B" w:rsidRDefault="003D5C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5"/>
    <w:rsid w:val="00012955"/>
    <w:rsid w:val="00031359"/>
    <w:rsid w:val="00061068"/>
    <w:rsid w:val="000A2DCE"/>
    <w:rsid w:val="00116896"/>
    <w:rsid w:val="00141BD0"/>
    <w:rsid w:val="00160E60"/>
    <w:rsid w:val="001C03D0"/>
    <w:rsid w:val="001E1A33"/>
    <w:rsid w:val="001F2441"/>
    <w:rsid w:val="001F5245"/>
    <w:rsid w:val="0020479C"/>
    <w:rsid w:val="00226651"/>
    <w:rsid w:val="00235BD1"/>
    <w:rsid w:val="0024433E"/>
    <w:rsid w:val="002469B2"/>
    <w:rsid w:val="00257E32"/>
    <w:rsid w:val="0026490B"/>
    <w:rsid w:val="00281A63"/>
    <w:rsid w:val="00283E53"/>
    <w:rsid w:val="00294A64"/>
    <w:rsid w:val="002975DD"/>
    <w:rsid w:val="002B1CFC"/>
    <w:rsid w:val="002D601B"/>
    <w:rsid w:val="00306E6C"/>
    <w:rsid w:val="00340625"/>
    <w:rsid w:val="00343166"/>
    <w:rsid w:val="003527C6"/>
    <w:rsid w:val="0035685D"/>
    <w:rsid w:val="00364643"/>
    <w:rsid w:val="0036483C"/>
    <w:rsid w:val="00374801"/>
    <w:rsid w:val="00374CD1"/>
    <w:rsid w:val="00380CBD"/>
    <w:rsid w:val="003A0887"/>
    <w:rsid w:val="003D5C2B"/>
    <w:rsid w:val="003F2314"/>
    <w:rsid w:val="00465E80"/>
    <w:rsid w:val="004830CC"/>
    <w:rsid w:val="00485B27"/>
    <w:rsid w:val="00492E98"/>
    <w:rsid w:val="00524900"/>
    <w:rsid w:val="00562366"/>
    <w:rsid w:val="00573DB4"/>
    <w:rsid w:val="005A6AC0"/>
    <w:rsid w:val="005B4B16"/>
    <w:rsid w:val="005F5B99"/>
    <w:rsid w:val="00612125"/>
    <w:rsid w:val="006430E6"/>
    <w:rsid w:val="006445E2"/>
    <w:rsid w:val="00651811"/>
    <w:rsid w:val="006558DB"/>
    <w:rsid w:val="00672426"/>
    <w:rsid w:val="00690BEF"/>
    <w:rsid w:val="006A0473"/>
    <w:rsid w:val="006D1435"/>
    <w:rsid w:val="006E78A7"/>
    <w:rsid w:val="006F42F7"/>
    <w:rsid w:val="00701536"/>
    <w:rsid w:val="00707D05"/>
    <w:rsid w:val="00746DFD"/>
    <w:rsid w:val="00792C6C"/>
    <w:rsid w:val="007C148F"/>
    <w:rsid w:val="007F1772"/>
    <w:rsid w:val="00807570"/>
    <w:rsid w:val="00834110"/>
    <w:rsid w:val="008473B3"/>
    <w:rsid w:val="00881931"/>
    <w:rsid w:val="008A6B97"/>
    <w:rsid w:val="008A7322"/>
    <w:rsid w:val="008C2E97"/>
    <w:rsid w:val="008C6CC7"/>
    <w:rsid w:val="008E02E5"/>
    <w:rsid w:val="008F3922"/>
    <w:rsid w:val="00907514"/>
    <w:rsid w:val="00920F3E"/>
    <w:rsid w:val="00955844"/>
    <w:rsid w:val="009710BC"/>
    <w:rsid w:val="009779DD"/>
    <w:rsid w:val="009A097C"/>
    <w:rsid w:val="009B3800"/>
    <w:rsid w:val="009C011B"/>
    <w:rsid w:val="009C2C29"/>
    <w:rsid w:val="009D3822"/>
    <w:rsid w:val="009E621A"/>
    <w:rsid w:val="00A043E1"/>
    <w:rsid w:val="00A32AD7"/>
    <w:rsid w:val="00A613CD"/>
    <w:rsid w:val="00A9322F"/>
    <w:rsid w:val="00AB56B8"/>
    <w:rsid w:val="00AD2BBB"/>
    <w:rsid w:val="00B0746E"/>
    <w:rsid w:val="00B164A0"/>
    <w:rsid w:val="00B3739F"/>
    <w:rsid w:val="00B55F8C"/>
    <w:rsid w:val="00B91EF3"/>
    <w:rsid w:val="00BC6B0F"/>
    <w:rsid w:val="00C226D2"/>
    <w:rsid w:val="00C33326"/>
    <w:rsid w:val="00C522FE"/>
    <w:rsid w:val="00C718E2"/>
    <w:rsid w:val="00CF7A5B"/>
    <w:rsid w:val="00D1467B"/>
    <w:rsid w:val="00D67C83"/>
    <w:rsid w:val="00D81FA0"/>
    <w:rsid w:val="00D95F50"/>
    <w:rsid w:val="00DA4122"/>
    <w:rsid w:val="00DB076D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2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2413</Words>
  <Characters>13757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Ura</cp:lastModifiedBy>
  <cp:revision>9</cp:revision>
  <cp:lastPrinted>2024-04-26T11:32:00Z</cp:lastPrinted>
  <dcterms:created xsi:type="dcterms:W3CDTF">2024-05-02T07:26:00Z</dcterms:created>
  <dcterms:modified xsi:type="dcterms:W3CDTF">2024-05-06T18:46:00Z</dcterms:modified>
</cp:coreProperties>
</file>